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069E8D">
      <w:pPr>
        <w:jc w:val="center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中国特色社会主义理论体系研究中心年度项目</w:t>
      </w:r>
    </w:p>
    <w:p w14:paraId="2E41D665">
      <w:pPr>
        <w:jc w:val="center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申报信息汇总表</w:t>
      </w:r>
    </w:p>
    <w:p w14:paraId="0A7EA6A4">
      <w:pPr>
        <w:tabs>
          <w:tab w:val="left" w:pos="8800"/>
        </w:tabs>
        <w:spacing w:line="240" w:lineRule="auto"/>
        <w:ind w:firstLine="300" w:firstLineChars="1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CESI仿宋-GB13000" w:hAnsi="CESI仿宋-GB13000" w:eastAsia="CESI仿宋-GB13000" w:cs="CESI仿宋-GB13000"/>
          <w:bCs/>
          <w:sz w:val="30"/>
          <w:szCs w:val="30"/>
        </w:rPr>
        <w:t>报送</w:t>
      </w:r>
      <w:r>
        <w:rPr>
          <w:rFonts w:hint="eastAsia" w:ascii="CESI仿宋-GB13000" w:hAnsi="CESI仿宋-GB13000" w:eastAsia="CESI仿宋-GB13000" w:cs="CESI仿宋-GB13000"/>
          <w:bCs/>
          <w:sz w:val="30"/>
          <w:szCs w:val="30"/>
          <w:lang w:val="en-US" w:eastAsia="zh-CN"/>
        </w:rPr>
        <w:t>单位</w:t>
      </w:r>
      <w:r>
        <w:rPr>
          <w:rFonts w:hint="eastAsia" w:ascii="CESI仿宋-GB13000" w:hAnsi="CESI仿宋-GB13000" w:eastAsia="CESI仿宋-GB13000" w:cs="CESI仿宋-GB13000"/>
          <w:bCs/>
          <w:sz w:val="30"/>
          <w:szCs w:val="30"/>
        </w:rPr>
        <w:t xml:space="preserve">（盖章）：             </w:t>
      </w:r>
      <w:r>
        <w:rPr>
          <w:rFonts w:hint="eastAsia" w:ascii="CESI仿宋-GB13000" w:hAnsi="CESI仿宋-GB13000" w:eastAsia="CESI仿宋-GB13000" w:cs="CESI仿宋-GB13000"/>
          <w:bCs/>
          <w:sz w:val="30"/>
          <w:szCs w:val="30"/>
          <w:lang w:val="en-US" w:eastAsia="zh-CN"/>
        </w:rPr>
        <w:t xml:space="preserve">                                </w:t>
      </w:r>
      <w:r>
        <w:rPr>
          <w:rFonts w:hint="eastAsia" w:ascii="CESI仿宋-GB13000" w:hAnsi="CESI仿宋-GB13000" w:eastAsia="CESI仿宋-GB13000" w:cs="CESI仿宋-GB13000"/>
          <w:bCs/>
          <w:sz w:val="30"/>
          <w:szCs w:val="30"/>
        </w:rPr>
        <w:t xml:space="preserve"> </w:t>
      </w:r>
      <w:r>
        <w:rPr>
          <w:rFonts w:hint="eastAsia" w:ascii="CESI仿宋-GB13000" w:hAnsi="CESI仿宋-GB13000" w:eastAsia="CESI仿宋-GB13000" w:cs="CESI仿宋-GB13000"/>
          <w:bCs/>
          <w:sz w:val="30"/>
          <w:szCs w:val="30"/>
          <w:lang w:val="en-US" w:eastAsia="zh-CN"/>
        </w:rPr>
        <w:t>单位</w:t>
      </w:r>
      <w:bookmarkStart w:id="0" w:name="_GoBack"/>
      <w:bookmarkEnd w:id="0"/>
      <w:r>
        <w:rPr>
          <w:rFonts w:hint="eastAsia" w:ascii="CESI仿宋-GB13000" w:hAnsi="CESI仿宋-GB13000" w:eastAsia="CESI仿宋-GB13000" w:cs="CESI仿宋-GB13000"/>
          <w:bCs/>
          <w:sz w:val="30"/>
          <w:szCs w:val="30"/>
        </w:rPr>
        <w:t>主要负责人（签字）：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4"/>
        <w:gridCol w:w="1574"/>
        <w:gridCol w:w="1574"/>
        <w:gridCol w:w="1575"/>
        <w:gridCol w:w="1575"/>
        <w:gridCol w:w="1575"/>
        <w:gridCol w:w="1575"/>
        <w:gridCol w:w="1575"/>
        <w:gridCol w:w="1575"/>
      </w:tblGrid>
      <w:tr w14:paraId="35CE8685">
        <w:tc>
          <w:tcPr>
            <w:tcW w:w="1574" w:type="dxa"/>
          </w:tcPr>
          <w:p w14:paraId="4DD8BAD6">
            <w:p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574" w:type="dxa"/>
          </w:tcPr>
          <w:p w14:paraId="4BF5DD84">
            <w:p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责任单位</w:t>
            </w:r>
          </w:p>
        </w:tc>
        <w:tc>
          <w:tcPr>
            <w:tcW w:w="1574" w:type="dxa"/>
          </w:tcPr>
          <w:p w14:paraId="62B22789">
            <w:p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课题名称</w:t>
            </w:r>
          </w:p>
        </w:tc>
        <w:tc>
          <w:tcPr>
            <w:tcW w:w="1575" w:type="dxa"/>
          </w:tcPr>
          <w:p w14:paraId="245BF9F6">
            <w:p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575" w:type="dxa"/>
          </w:tcPr>
          <w:p w14:paraId="3DF290F2">
            <w:p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575" w:type="dxa"/>
          </w:tcPr>
          <w:p w14:paraId="0183BBC7">
            <w:p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职称</w:t>
            </w:r>
          </w:p>
        </w:tc>
        <w:tc>
          <w:tcPr>
            <w:tcW w:w="1575" w:type="dxa"/>
          </w:tcPr>
          <w:p w14:paraId="520F459E">
            <w:p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575" w:type="dxa"/>
          </w:tcPr>
          <w:p w14:paraId="1988DF54">
            <w:p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手机</w:t>
            </w:r>
          </w:p>
        </w:tc>
        <w:tc>
          <w:tcPr>
            <w:tcW w:w="1575" w:type="dxa"/>
          </w:tcPr>
          <w:p w14:paraId="6C0425C6">
            <w:pPr>
              <w:jc w:val="center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邮箱</w:t>
            </w:r>
          </w:p>
        </w:tc>
      </w:tr>
      <w:tr w14:paraId="022204AE">
        <w:tc>
          <w:tcPr>
            <w:tcW w:w="1574" w:type="dxa"/>
          </w:tcPr>
          <w:p w14:paraId="76426EBB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4" w:type="dxa"/>
          </w:tcPr>
          <w:p w14:paraId="2D90BE35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4" w:type="dxa"/>
          </w:tcPr>
          <w:p w14:paraId="1F1901E9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617AF373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7091EA5B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66EE2117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2B7853E5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25442A9A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4E9D2528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</w:tr>
      <w:tr w14:paraId="500B924F">
        <w:tc>
          <w:tcPr>
            <w:tcW w:w="1574" w:type="dxa"/>
          </w:tcPr>
          <w:p w14:paraId="75F3460E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4" w:type="dxa"/>
          </w:tcPr>
          <w:p w14:paraId="2AAF6C36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4" w:type="dxa"/>
          </w:tcPr>
          <w:p w14:paraId="5F40A44E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5E853B4A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266E851A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1AC52E1D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6F2631E5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765E8E5D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  <w:tc>
          <w:tcPr>
            <w:tcW w:w="1575" w:type="dxa"/>
          </w:tcPr>
          <w:p w14:paraId="40F404FA"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</w:tr>
    </w:tbl>
    <w:p w14:paraId="13D483E6">
      <w:pPr>
        <w:jc w:val="center"/>
        <w:rPr>
          <w:rFonts w:hint="eastAsia" w:ascii="仿宋" w:hAnsi="仿宋" w:eastAsia="仿宋" w:cs="仿宋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ESI仿宋-GB13000">
    <w:altName w:val="方正仿宋_GBK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c1NWFjMDQ4ODY4MDkwMWQ0YmZhODI0NDZlYjdjZGUifQ=="/>
  </w:docVars>
  <w:rsids>
    <w:rsidRoot w:val="4F5F4CB6"/>
    <w:rsid w:val="2FF3A0E5"/>
    <w:rsid w:val="4F5F4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Office_6.11.0.8885_F1E327BC-269C-435d-A152-05C5408002CA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2024-11-26T19:07:00Z</dcterms:created>
  <dc:creator>她。</dc:creator>
  <cp:lastModifiedBy>她。</cp:lastModifiedBy>
  <dcterms:modified xsi:type="dcterms:W3CDTF">2024-11-26T12:21:35Z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2052-6.11.0.8885</vt:lpwstr>
  </property>
  <property fmtid="{D5CDD505-2E9C-101B-9397-08002B2CF9AE}" pid="3" name="ICV">
    <vt:lpwstr>43CD7047CEB956B2573B456743F34187_41</vt:lpwstr>
  </property>
</Properties>
</file>